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930" w:rsidRDefault="0004000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8</w:t>
      </w:r>
    </w:p>
    <w:p w:rsidR="00B73930" w:rsidRDefault="0004000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и квалификация персонала</w:t>
      </w:r>
    </w:p>
    <w:p w:rsidR="00B73930" w:rsidRDefault="00B73930">
      <w:pPr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9"/>
        <w:tblW w:w="15735" w:type="dxa"/>
        <w:tblInd w:w="-459" w:type="dxa"/>
        <w:tblLayout w:type="fixed"/>
        <w:tblLook w:val="04A0"/>
      </w:tblPr>
      <w:tblGrid>
        <w:gridCol w:w="540"/>
        <w:gridCol w:w="1553"/>
        <w:gridCol w:w="1701"/>
        <w:gridCol w:w="6554"/>
        <w:gridCol w:w="1559"/>
        <w:gridCol w:w="1560"/>
        <w:gridCol w:w="1560"/>
        <w:gridCol w:w="708"/>
      </w:tblGrid>
      <w:tr w:rsidR="00B73930" w:rsidTr="00061593">
        <w:trPr>
          <w:trHeight w:val="714"/>
        </w:trPr>
        <w:tc>
          <w:tcPr>
            <w:tcW w:w="540" w:type="dxa"/>
            <w:vMerge w:val="restart"/>
            <w:vAlign w:val="center"/>
          </w:tcPr>
          <w:p w:rsidR="00B73930" w:rsidRDefault="0004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</w:t>
            </w:r>
            <w:proofErr w:type="spellEnd"/>
          </w:p>
        </w:tc>
        <w:tc>
          <w:tcPr>
            <w:tcW w:w="3254" w:type="dxa"/>
            <w:gridSpan w:val="2"/>
            <w:vAlign w:val="center"/>
          </w:tcPr>
          <w:p w:rsidR="00B73930" w:rsidRDefault="0004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Штатный состав</w:t>
            </w:r>
          </w:p>
        </w:tc>
        <w:tc>
          <w:tcPr>
            <w:tcW w:w="6554" w:type="dxa"/>
            <w:vMerge w:val="restart"/>
            <w:vAlign w:val="center"/>
          </w:tcPr>
          <w:p w:rsidR="00B73930" w:rsidRDefault="0004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Сведения об образовании, повышении квалификации</w:t>
            </w:r>
          </w:p>
          <w:p w:rsidR="00B73930" w:rsidRDefault="0004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(учебное заведение, № диплома, удостоверения, свидетельства, год выд</w:t>
            </w:r>
            <w:r>
              <w:rPr>
                <w:rFonts w:ascii="Times New Roman" w:eastAsia="Calibri" w:hAnsi="Times New Roman" w:cs="Times New Roman"/>
              </w:rPr>
              <w:t>а</w:t>
            </w:r>
            <w:r>
              <w:rPr>
                <w:rFonts w:ascii="Times New Roman" w:eastAsia="Calibri" w:hAnsi="Times New Roman" w:cs="Times New Roman"/>
              </w:rPr>
              <w:t>чи)</w:t>
            </w:r>
          </w:p>
        </w:tc>
        <w:tc>
          <w:tcPr>
            <w:tcW w:w="1559" w:type="dxa"/>
            <w:vMerge w:val="restart"/>
            <w:vAlign w:val="center"/>
          </w:tcPr>
          <w:p w:rsidR="00B73930" w:rsidRPr="00061593" w:rsidRDefault="00040000">
            <w:pPr>
              <w:spacing w:after="0" w:line="240" w:lineRule="auto"/>
              <w:ind w:left="-101" w:right="-111"/>
              <w:jc w:val="center"/>
              <w:rPr>
                <w:rFonts w:ascii="Times New Roman" w:hAnsi="Times New Roman" w:cs="Times New Roman"/>
              </w:rPr>
            </w:pPr>
            <w:r w:rsidRPr="00061593">
              <w:rPr>
                <w:rFonts w:ascii="Times New Roman" w:eastAsia="Calibri" w:hAnsi="Times New Roman" w:cs="Times New Roman"/>
              </w:rPr>
              <w:t>Стаж раб</w:t>
            </w:r>
            <w:r w:rsidRPr="00061593">
              <w:rPr>
                <w:rFonts w:ascii="Times New Roman" w:eastAsia="Calibri" w:hAnsi="Times New Roman" w:cs="Times New Roman"/>
              </w:rPr>
              <w:t>о</w:t>
            </w:r>
            <w:r w:rsidRPr="00061593">
              <w:rPr>
                <w:rFonts w:ascii="Times New Roman" w:eastAsia="Calibri" w:hAnsi="Times New Roman" w:cs="Times New Roman"/>
              </w:rPr>
              <w:t>ты по профилю</w:t>
            </w:r>
          </w:p>
          <w:p w:rsidR="00B73930" w:rsidRPr="00061593" w:rsidRDefault="00040000">
            <w:pPr>
              <w:spacing w:after="0" w:line="240" w:lineRule="auto"/>
              <w:ind w:left="-101" w:right="-111"/>
              <w:jc w:val="center"/>
              <w:rPr>
                <w:rFonts w:ascii="Times New Roman" w:hAnsi="Times New Roman" w:cs="Times New Roman"/>
              </w:rPr>
            </w:pPr>
            <w:r w:rsidRPr="00061593">
              <w:rPr>
                <w:rFonts w:ascii="Times New Roman" w:eastAsia="Calibri" w:hAnsi="Times New Roman" w:cs="Times New Roman"/>
              </w:rPr>
              <w:t>выполня</w:t>
            </w:r>
            <w:r w:rsidRPr="00061593">
              <w:rPr>
                <w:rFonts w:ascii="Times New Roman" w:eastAsia="Calibri" w:hAnsi="Times New Roman" w:cs="Times New Roman"/>
              </w:rPr>
              <w:t>е</w:t>
            </w:r>
            <w:r w:rsidRPr="00061593">
              <w:rPr>
                <w:rFonts w:ascii="Times New Roman" w:eastAsia="Calibri" w:hAnsi="Times New Roman" w:cs="Times New Roman"/>
              </w:rPr>
              <w:t>мых</w:t>
            </w:r>
          </w:p>
          <w:p w:rsidR="00B73930" w:rsidRDefault="00040000">
            <w:pPr>
              <w:spacing w:after="0" w:line="240" w:lineRule="auto"/>
              <w:ind w:left="-101" w:right="-111"/>
              <w:jc w:val="center"/>
              <w:rPr>
                <w:rFonts w:ascii="Times New Roman" w:hAnsi="Times New Roman" w:cs="Times New Roman"/>
              </w:rPr>
            </w:pPr>
            <w:r w:rsidRPr="00061593">
              <w:rPr>
                <w:rFonts w:ascii="Times New Roman" w:eastAsia="Calibri" w:hAnsi="Times New Roman" w:cs="Times New Roman"/>
              </w:rPr>
              <w:t>работ</w:t>
            </w:r>
          </w:p>
        </w:tc>
        <w:tc>
          <w:tcPr>
            <w:tcW w:w="1560" w:type="dxa"/>
            <w:vMerge w:val="restart"/>
            <w:vAlign w:val="center"/>
          </w:tcPr>
          <w:p w:rsidR="00B73930" w:rsidRDefault="0004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Выполняемые измерения</w:t>
            </w:r>
          </w:p>
          <w:p w:rsidR="00B73930" w:rsidRDefault="0004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(испытания)</w:t>
            </w:r>
          </w:p>
        </w:tc>
        <w:tc>
          <w:tcPr>
            <w:tcW w:w="1560" w:type="dxa"/>
            <w:vMerge w:val="restart"/>
            <w:vAlign w:val="center"/>
          </w:tcPr>
          <w:p w:rsidR="00B73930" w:rsidRDefault="0004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1593">
              <w:rPr>
                <w:rFonts w:ascii="Times New Roman" w:eastAsia="Calibri" w:hAnsi="Times New Roman" w:cs="Times New Roman"/>
              </w:rPr>
              <w:t>Наличие должн</w:t>
            </w:r>
            <w:r w:rsidRPr="00061593">
              <w:rPr>
                <w:rFonts w:ascii="Times New Roman" w:eastAsia="Calibri" w:hAnsi="Times New Roman" w:cs="Times New Roman"/>
              </w:rPr>
              <w:t>о</w:t>
            </w:r>
            <w:r w:rsidRPr="00061593">
              <w:rPr>
                <w:rFonts w:ascii="Times New Roman" w:eastAsia="Calibri" w:hAnsi="Times New Roman" w:cs="Times New Roman"/>
              </w:rPr>
              <w:t>стной и</w:t>
            </w:r>
            <w:r w:rsidRPr="00061593">
              <w:rPr>
                <w:rFonts w:ascii="Times New Roman" w:eastAsia="Calibri" w:hAnsi="Times New Roman" w:cs="Times New Roman"/>
              </w:rPr>
              <w:t>н</w:t>
            </w:r>
            <w:r w:rsidRPr="00061593">
              <w:rPr>
                <w:rFonts w:ascii="Times New Roman" w:eastAsia="Calibri" w:hAnsi="Times New Roman" w:cs="Times New Roman"/>
              </w:rPr>
              <w:t>струкции (дата утвержд</w:t>
            </w:r>
            <w:r w:rsidRPr="00061593">
              <w:rPr>
                <w:rFonts w:ascii="Times New Roman" w:eastAsia="Calibri" w:hAnsi="Times New Roman" w:cs="Times New Roman"/>
              </w:rPr>
              <w:t>е</w:t>
            </w:r>
            <w:r w:rsidRPr="00061593">
              <w:rPr>
                <w:rFonts w:ascii="Times New Roman" w:eastAsia="Calibri" w:hAnsi="Times New Roman" w:cs="Times New Roman"/>
              </w:rPr>
              <w:t>ния)</w:t>
            </w:r>
          </w:p>
          <w:p w:rsidR="00061593" w:rsidRPr="00061593" w:rsidRDefault="00061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B73930" w:rsidRDefault="000400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Примечание</w:t>
            </w:r>
          </w:p>
        </w:tc>
      </w:tr>
      <w:tr w:rsidR="00B73930" w:rsidTr="00061593">
        <w:tc>
          <w:tcPr>
            <w:tcW w:w="540" w:type="dxa"/>
            <w:vMerge/>
            <w:vAlign w:val="center"/>
          </w:tcPr>
          <w:p w:rsidR="00B73930" w:rsidRDefault="00B739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Align w:val="center"/>
          </w:tcPr>
          <w:p w:rsidR="00B73930" w:rsidRDefault="0004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1701" w:type="dxa"/>
            <w:vAlign w:val="center"/>
          </w:tcPr>
          <w:p w:rsidR="00B73930" w:rsidRDefault="0004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Ф.И.О.</w:t>
            </w:r>
          </w:p>
        </w:tc>
        <w:tc>
          <w:tcPr>
            <w:tcW w:w="6554" w:type="dxa"/>
            <w:vMerge/>
            <w:vAlign w:val="center"/>
          </w:tcPr>
          <w:p w:rsidR="00B73930" w:rsidRDefault="00B739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B73930" w:rsidRDefault="00B739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B73930" w:rsidRDefault="00B739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B73930" w:rsidRDefault="00B739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B73930" w:rsidRDefault="00B739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73930" w:rsidRDefault="00B73930">
      <w:pPr>
        <w:spacing w:after="0" w:line="276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a9"/>
        <w:tblW w:w="15735" w:type="dxa"/>
        <w:tblInd w:w="-459" w:type="dxa"/>
        <w:tblLayout w:type="fixed"/>
        <w:tblLook w:val="04A0"/>
      </w:tblPr>
      <w:tblGrid>
        <w:gridCol w:w="540"/>
        <w:gridCol w:w="1553"/>
        <w:gridCol w:w="1701"/>
        <w:gridCol w:w="6554"/>
        <w:gridCol w:w="1559"/>
        <w:gridCol w:w="1560"/>
        <w:gridCol w:w="1560"/>
        <w:gridCol w:w="708"/>
      </w:tblGrid>
      <w:tr w:rsidR="00B73930" w:rsidTr="00061593">
        <w:trPr>
          <w:tblHeader/>
        </w:trPr>
        <w:tc>
          <w:tcPr>
            <w:tcW w:w="540" w:type="dxa"/>
            <w:vAlign w:val="center"/>
          </w:tcPr>
          <w:p w:rsidR="00B73930" w:rsidRDefault="0004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3" w:type="dxa"/>
            <w:vAlign w:val="center"/>
          </w:tcPr>
          <w:p w:rsidR="00B73930" w:rsidRDefault="0004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:rsidR="00B73930" w:rsidRDefault="0004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554" w:type="dxa"/>
            <w:vAlign w:val="center"/>
          </w:tcPr>
          <w:p w:rsidR="00B73930" w:rsidRDefault="0004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59" w:type="dxa"/>
            <w:vAlign w:val="center"/>
          </w:tcPr>
          <w:p w:rsidR="00B73930" w:rsidRDefault="0004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60" w:type="dxa"/>
            <w:vAlign w:val="center"/>
          </w:tcPr>
          <w:p w:rsidR="00B73930" w:rsidRDefault="0004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60" w:type="dxa"/>
            <w:vAlign w:val="center"/>
          </w:tcPr>
          <w:p w:rsidR="00B73930" w:rsidRDefault="0004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708" w:type="dxa"/>
            <w:vAlign w:val="center"/>
          </w:tcPr>
          <w:p w:rsidR="00B73930" w:rsidRDefault="0004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040000" w:rsidTr="00061593">
        <w:trPr>
          <w:tblHeader/>
        </w:trPr>
        <w:tc>
          <w:tcPr>
            <w:tcW w:w="540" w:type="dxa"/>
            <w:vAlign w:val="center"/>
          </w:tcPr>
          <w:p w:rsidR="00040000" w:rsidRDefault="0004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3" w:type="dxa"/>
            <w:vAlign w:val="center"/>
          </w:tcPr>
          <w:p w:rsidR="00040000" w:rsidRDefault="0004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40000" w:rsidRDefault="0004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54" w:type="dxa"/>
            <w:vAlign w:val="center"/>
          </w:tcPr>
          <w:p w:rsidR="00040000" w:rsidRDefault="0004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40000" w:rsidRDefault="0004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040000" w:rsidRDefault="0004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040000" w:rsidRDefault="0004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040000" w:rsidRDefault="0004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40000" w:rsidTr="00061593">
        <w:trPr>
          <w:tblHeader/>
        </w:trPr>
        <w:tc>
          <w:tcPr>
            <w:tcW w:w="540" w:type="dxa"/>
            <w:vAlign w:val="center"/>
          </w:tcPr>
          <w:p w:rsidR="00040000" w:rsidRDefault="0004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3" w:type="dxa"/>
            <w:vAlign w:val="center"/>
          </w:tcPr>
          <w:p w:rsidR="00040000" w:rsidRDefault="0004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40000" w:rsidRDefault="0004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54" w:type="dxa"/>
            <w:vAlign w:val="center"/>
          </w:tcPr>
          <w:p w:rsidR="00040000" w:rsidRDefault="0004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40000" w:rsidRDefault="0004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040000" w:rsidRDefault="0004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040000" w:rsidRDefault="0004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040000" w:rsidRDefault="0004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40000" w:rsidTr="00061593">
        <w:trPr>
          <w:tblHeader/>
        </w:trPr>
        <w:tc>
          <w:tcPr>
            <w:tcW w:w="540" w:type="dxa"/>
            <w:vAlign w:val="center"/>
          </w:tcPr>
          <w:p w:rsidR="00040000" w:rsidRDefault="0004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3" w:type="dxa"/>
            <w:vAlign w:val="center"/>
          </w:tcPr>
          <w:p w:rsidR="00040000" w:rsidRDefault="0004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40000" w:rsidRDefault="0004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54" w:type="dxa"/>
            <w:vAlign w:val="center"/>
          </w:tcPr>
          <w:p w:rsidR="00040000" w:rsidRDefault="0004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40000" w:rsidRDefault="0004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040000" w:rsidRDefault="0004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040000" w:rsidRDefault="0004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040000" w:rsidRDefault="0004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B73930" w:rsidRDefault="00B73930">
      <w:pPr>
        <w:rPr>
          <w:rFonts w:ascii="Times New Roman" w:hAnsi="Times New Roman" w:cs="Times New Roman"/>
          <w:sz w:val="28"/>
          <w:szCs w:val="28"/>
        </w:rPr>
      </w:pPr>
    </w:p>
    <w:sectPr w:rsidR="00B73930" w:rsidSect="00B73930">
      <w:pgSz w:w="16838" w:h="11906" w:orient="landscape"/>
      <w:pgMar w:top="993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73930"/>
    <w:rsid w:val="00040000"/>
    <w:rsid w:val="00061593"/>
    <w:rsid w:val="006978F7"/>
    <w:rsid w:val="00B73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930"/>
    <w:pPr>
      <w:suppressAutoHyphens w:val="0"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B73930"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4">
    <w:name w:val="Body Text"/>
    <w:basedOn w:val="a"/>
    <w:rsid w:val="00B73930"/>
    <w:pPr>
      <w:spacing w:after="140" w:line="276" w:lineRule="auto"/>
    </w:pPr>
  </w:style>
  <w:style w:type="paragraph" w:styleId="a5">
    <w:name w:val="List"/>
    <w:basedOn w:val="a4"/>
    <w:rsid w:val="00B73930"/>
    <w:rPr>
      <w:rFonts w:cs="Noto Sans"/>
    </w:rPr>
  </w:style>
  <w:style w:type="paragraph" w:styleId="a6">
    <w:name w:val="caption"/>
    <w:basedOn w:val="a"/>
    <w:qFormat/>
    <w:rsid w:val="00B73930"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7">
    <w:name w:val="index heading"/>
    <w:basedOn w:val="a"/>
    <w:qFormat/>
    <w:rsid w:val="00B73930"/>
    <w:pPr>
      <w:suppressLineNumbers/>
    </w:pPr>
    <w:rPr>
      <w:rFonts w:cs="Noto Sans"/>
    </w:rPr>
  </w:style>
  <w:style w:type="numbering" w:customStyle="1" w:styleId="a8">
    <w:name w:val="Без списка"/>
    <w:uiPriority w:val="99"/>
    <w:semiHidden/>
    <w:unhideWhenUsed/>
    <w:qFormat/>
    <w:rsid w:val="00B73930"/>
  </w:style>
  <w:style w:type="table" w:styleId="a9">
    <w:name w:val="Table Grid"/>
    <w:basedOn w:val="a1"/>
    <w:uiPriority w:val="39"/>
    <w:rsid w:val="003135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19608-8D8A-4D81-B246-06B8EA348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 415</dc:creator>
  <dc:description/>
  <cp:lastModifiedBy>User21</cp:lastModifiedBy>
  <cp:revision>16</cp:revision>
  <dcterms:created xsi:type="dcterms:W3CDTF">2025-01-27T01:15:00Z</dcterms:created>
  <dcterms:modified xsi:type="dcterms:W3CDTF">2025-06-30T05:54:00Z</dcterms:modified>
  <dc:language>ru-RU</dc:language>
</cp:coreProperties>
</file>