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6" w:rsidRPr="00671D4D" w:rsidRDefault="006B45C9">
      <w:pPr>
        <w:pStyle w:val="Standard"/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 xml:space="preserve">Порядок приема и выдачи средств измерений в </w:t>
      </w:r>
      <w:r w:rsidR="00671D4D">
        <w:rPr>
          <w:rFonts w:eastAsia="TimesNewRomanPS-BoldMT" w:cs="TimesNewRomanPS-BoldMT"/>
          <w:b/>
          <w:bCs/>
          <w:color w:val="000000"/>
        </w:rPr>
        <w:t xml:space="preserve">Забайкальском филиале </w:t>
      </w:r>
      <w:r w:rsidRPr="00671D4D">
        <w:rPr>
          <w:rFonts w:eastAsia="TimesNewRomanPS-BoldMT" w:cs="TimesNewRomanPS-BoldMT"/>
          <w:b/>
          <w:bCs/>
          <w:color w:val="000000"/>
        </w:rPr>
        <w:t>ФБУ «</w:t>
      </w:r>
      <w:r w:rsidR="00671D4D">
        <w:rPr>
          <w:rFonts w:eastAsia="TimesNewRomanPS-BoldMT" w:cs="TimesNewRomanPS-BoldMT"/>
          <w:b/>
          <w:bCs/>
          <w:color w:val="000000"/>
        </w:rPr>
        <w:t>Бурятский</w:t>
      </w:r>
      <w:r w:rsidRPr="00671D4D">
        <w:rPr>
          <w:rFonts w:eastAsia="TimesNewRomanPS-BoldMT" w:cs="TimesNewRomanPS-BoldMT"/>
          <w:b/>
          <w:bCs/>
          <w:color w:val="000000"/>
        </w:rPr>
        <w:t xml:space="preserve"> ЦСМ»</w:t>
      </w:r>
    </w:p>
    <w:p w:rsidR="002F6A46" w:rsidRPr="00671D4D" w:rsidRDefault="006B45C9">
      <w:pPr>
        <w:pStyle w:val="Standard"/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посредством курьерских служб</w:t>
      </w:r>
    </w:p>
    <w:p w:rsidR="00671D4D" w:rsidRPr="00671D4D" w:rsidRDefault="00671D4D">
      <w:pPr>
        <w:pStyle w:val="Standard"/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1. Требования к оформлению отправлений</w:t>
      </w:r>
      <w:r w:rsidRPr="00671D4D">
        <w:rPr>
          <w:rFonts w:eastAsia="TimesNewRomanPSMT" w:cs="TimesNewRomanPSMT"/>
          <w:color w:val="000000"/>
        </w:rPr>
        <w:t>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1.1 Наличие сопроводительного письма, содержащего: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- реквизиты предприятия-заказчика,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- заявку на поверку (калибровку) с перечнем доставленных СИ для выписки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счета или ссылку на счет, выписанный ранее (№ счета, дата выписки) или его копию,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- № факса или адрес электронной почты для отправки счета,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- № контракта или договора на оказание услуг по поверке,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- ФИО контактного лица (владельца СИ), номер его телефона.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1.2 Наличие на упаковке адресной бирки с указанием наименования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предприятия и адреса отправителя и получателя.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1.3 Наличие описи содержимого каждого места отправления.</w:t>
      </w: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2. Требования к упаковке.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2.1 Наличие внешней упаковки из фанеры или плотного картона.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2.2 Наличие предупреждающих надписей «не бросать», «осторожно стекло».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2.2</w:t>
      </w:r>
      <w:proofErr w:type="gramStart"/>
      <w:r w:rsidRPr="00671D4D">
        <w:rPr>
          <w:rFonts w:eastAsia="TimesNewRomanPSMT" w:cs="TimesNewRomanPSMT"/>
          <w:color w:val="000000"/>
        </w:rPr>
        <w:t xml:space="preserve"> В</w:t>
      </w:r>
      <w:proofErr w:type="gramEnd"/>
      <w:r w:rsidRPr="00671D4D">
        <w:rPr>
          <w:rFonts w:eastAsia="TimesNewRomanPSMT" w:cs="TimesNewRomanPSMT"/>
          <w:color w:val="000000"/>
        </w:rPr>
        <w:t>нутри упаковки обязательно наличие амортизирующих прокладок,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защищающих содержимое от возможных ударов и бросков при транспортировке</w:t>
      </w:r>
      <w:proofErr w:type="gramStart"/>
      <w:r w:rsidRPr="00671D4D">
        <w:rPr>
          <w:rFonts w:eastAsia="TimesNewRomanPSMT" w:cs="TimesNewRomanPSMT"/>
          <w:color w:val="000000"/>
        </w:rPr>
        <w:t xml:space="preserve"> .</w:t>
      </w:r>
      <w:proofErr w:type="gramEnd"/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2.3 Вес каждого места не должен превышать 30 кг (</w:t>
      </w:r>
      <w:proofErr w:type="gramStart"/>
      <w:r w:rsidRPr="00671D4D">
        <w:rPr>
          <w:rFonts w:eastAsia="TimesNewRomanPSMT" w:cs="TimesNewRomanPSMT"/>
          <w:color w:val="000000"/>
        </w:rPr>
        <w:t>исключая</w:t>
      </w:r>
      <w:proofErr w:type="gramEnd"/>
      <w:r w:rsidRPr="00671D4D">
        <w:rPr>
          <w:rFonts w:eastAsia="TimesNewRomanPSMT" w:cs="TimesNewRomanPSMT"/>
          <w:color w:val="000000"/>
        </w:rPr>
        <w:t xml:space="preserve"> неделимые).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2.4</w:t>
      </w:r>
      <w:proofErr w:type="gramStart"/>
      <w:r w:rsidRPr="00671D4D">
        <w:rPr>
          <w:rFonts w:eastAsia="TimesNewRomanPSMT" w:cs="TimesNewRomanPSMT"/>
          <w:color w:val="000000"/>
        </w:rPr>
        <w:t xml:space="preserve"> Е</w:t>
      </w:r>
      <w:proofErr w:type="gramEnd"/>
      <w:r w:rsidRPr="00671D4D">
        <w:rPr>
          <w:rFonts w:eastAsia="TimesNewRomanPSMT" w:cs="TimesNewRomanPSMT"/>
          <w:color w:val="000000"/>
        </w:rPr>
        <w:t>сли вес груза превышает 30 кг необходимо заказать и оплатить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курьерской службе услуги грузчика.</w:t>
      </w: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3. Груз, требующий особых условий транспортировки.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proofErr w:type="gramStart"/>
      <w:r w:rsidRPr="00671D4D">
        <w:rPr>
          <w:rFonts w:eastAsia="TimesNewRomanPSMT" w:cs="TimesNewRomanPSMT"/>
          <w:color w:val="000000"/>
        </w:rPr>
        <w:t>3.1 Ртутные термометры (очень хрупкие, транспортировка - в герметичных</w:t>
      </w:r>
      <w:proofErr w:type="gramEnd"/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proofErr w:type="gramStart"/>
      <w:r w:rsidRPr="00671D4D">
        <w:rPr>
          <w:rFonts w:eastAsia="TimesNewRomanPSMT" w:cs="TimesNewRomanPSMT"/>
          <w:color w:val="000000"/>
        </w:rPr>
        <w:t>контейнерах</w:t>
      </w:r>
      <w:proofErr w:type="gramEnd"/>
      <w:r w:rsidRPr="00671D4D">
        <w:rPr>
          <w:rFonts w:eastAsia="TimesNewRomanPSMT" w:cs="TimesNewRomanPSMT"/>
          <w:color w:val="000000"/>
        </w:rPr>
        <w:t xml:space="preserve"> с предупреждающими надписями).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proofErr w:type="gramStart"/>
      <w:r w:rsidRPr="00671D4D">
        <w:rPr>
          <w:rFonts w:eastAsia="TimesNewRomanPSMT" w:cs="TimesNewRomanPSMT"/>
          <w:color w:val="000000"/>
        </w:rPr>
        <w:t>3.2 Ареометры, стеклянные  (очень хрупкие, необходимы</w:t>
      </w:r>
      <w:proofErr w:type="gramEnd"/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смягчающие прокладки).</w:t>
      </w: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4. Обеспечение доставки.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4.1 Доставка осуществляется только курьерскими службами.</w:t>
      </w: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color w:val="000000"/>
        </w:rPr>
      </w:pPr>
      <w:r w:rsidRPr="00671D4D">
        <w:rPr>
          <w:rFonts w:eastAsia="TimesNewRomanPSMT" w:cs="TimesNewRomanPSMT"/>
          <w:color w:val="000000"/>
        </w:rPr>
        <w:t xml:space="preserve">4.2 Заказ курьерской службы для доставки к месту оказания услуг и </w:t>
      </w:r>
      <w:r w:rsidRPr="00671D4D">
        <w:rPr>
          <w:rFonts w:eastAsia="TimesNewRomanPS-BoldMT" w:cs="TimesNewRomanPS-BoldMT"/>
          <w:b/>
          <w:bCs/>
          <w:color w:val="000000"/>
        </w:rPr>
        <w:t>обратно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заказчиками осуществляется самостоятельно и за свой счет.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4.3 Доставка к месту поверки оплачивается заказчиками, в том числе доставка</w:t>
      </w: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по городу Чита до бюро приема (</w:t>
      </w:r>
      <w:proofErr w:type="spellStart"/>
      <w:r w:rsidRPr="00671D4D">
        <w:rPr>
          <w:rFonts w:eastAsia="TimesNewRomanPS-BoldMT" w:cs="TimesNewRomanPS-BoldMT"/>
          <w:b/>
          <w:bCs/>
          <w:color w:val="000000"/>
        </w:rPr>
        <w:t>каб</w:t>
      </w:r>
      <w:proofErr w:type="spellEnd"/>
      <w:r w:rsidRPr="00671D4D">
        <w:rPr>
          <w:rFonts w:eastAsia="TimesNewRomanPS-BoldMT" w:cs="TimesNewRomanPS-BoldMT"/>
          <w:b/>
          <w:bCs/>
          <w:color w:val="000000"/>
        </w:rPr>
        <w:t>. 22)</w:t>
      </w:r>
    </w:p>
    <w:p w:rsidR="002F6A46" w:rsidRPr="00671D4D" w:rsidRDefault="006B45C9">
      <w:pPr>
        <w:pStyle w:val="Standard"/>
        <w:autoSpaceDE w:val="0"/>
        <w:rPr>
          <w:rFonts w:eastAsia="TimesNewRomanPS-BoldMT" w:cs="TimesNewRomanPS-BoldMT"/>
          <w:b/>
          <w:bCs/>
          <w:color w:val="000000"/>
        </w:rPr>
      </w:pPr>
      <w:r w:rsidRPr="00671D4D">
        <w:rPr>
          <w:rFonts w:eastAsia="TimesNewRomanPS-BoldMT" w:cs="TimesNewRomanPS-BoldMT"/>
          <w:b/>
          <w:bCs/>
          <w:color w:val="000000"/>
        </w:rPr>
        <w:t>5. Обмен информацией, документы.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5.1</w:t>
      </w:r>
      <w:proofErr w:type="gramStart"/>
      <w:r w:rsidRPr="00671D4D">
        <w:rPr>
          <w:rFonts w:eastAsia="TimesNewRomanPSMT" w:cs="TimesNewRomanPSMT"/>
          <w:color w:val="000000"/>
        </w:rPr>
        <w:t xml:space="preserve"> О</w:t>
      </w:r>
      <w:proofErr w:type="gramEnd"/>
      <w:r w:rsidRPr="00671D4D">
        <w:rPr>
          <w:rFonts w:eastAsia="TimesNewRomanPSMT" w:cs="TimesNewRomanPSMT"/>
          <w:color w:val="000000"/>
        </w:rPr>
        <w:t xml:space="preserve"> факте поверки можно узнать  по телефону 8 (3022) </w:t>
      </w:r>
      <w:r w:rsidR="00671D4D">
        <w:rPr>
          <w:rFonts w:eastAsia="TimesNewRomanPSMT" w:cs="TimesNewRomanPSMT"/>
          <w:color w:val="000000"/>
        </w:rPr>
        <w:t>2</w:t>
      </w:r>
      <w:r w:rsidRPr="00671D4D">
        <w:rPr>
          <w:rFonts w:eastAsia="TimesNewRomanPSMT" w:cs="TimesNewRomanPSMT"/>
          <w:color w:val="000000"/>
        </w:rPr>
        <w:t>1-</w:t>
      </w:r>
      <w:r w:rsidR="00671D4D">
        <w:rPr>
          <w:rFonts w:eastAsia="TimesNewRomanPSMT" w:cs="TimesNewRomanPSMT"/>
          <w:color w:val="000000"/>
        </w:rPr>
        <w:t>80</w:t>
      </w:r>
      <w:r w:rsidRPr="00671D4D">
        <w:rPr>
          <w:rFonts w:eastAsia="TimesNewRomanPSMT" w:cs="TimesNewRomanPSMT"/>
          <w:color w:val="000000"/>
        </w:rPr>
        <w:t>-</w:t>
      </w:r>
      <w:r w:rsidR="00671D4D">
        <w:rPr>
          <w:rFonts w:eastAsia="TimesNewRomanPSMT" w:cs="TimesNewRomanPSMT"/>
          <w:color w:val="000000"/>
        </w:rPr>
        <w:t>10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 xml:space="preserve"> или электронной почте </w:t>
      </w:r>
      <w:hyperlink r:id="rId8" w:history="1">
        <w:r w:rsidRPr="00671D4D">
          <w:rPr>
            <w:rFonts w:eastAsia="TimesNewRomanPSMT" w:cs="TimesNewRomanPSMT"/>
            <w:color w:val="000000"/>
          </w:rPr>
          <w:t>chita_gostcsm@mail.ru</w:t>
        </w:r>
      </w:hyperlink>
      <w:r w:rsidRPr="00671D4D">
        <w:rPr>
          <w:rFonts w:eastAsia="TimesNewRomanPSMT" w:cs="TimesNewRomanPSMT"/>
          <w:color w:val="000081"/>
        </w:rPr>
        <w:t xml:space="preserve"> </w:t>
      </w:r>
      <w:r w:rsidRPr="00671D4D">
        <w:rPr>
          <w:rFonts w:eastAsia="TimesNewRomanPSMT" w:cs="TimesNewRomanPSMT"/>
          <w:color w:val="000000"/>
        </w:rPr>
        <w:t xml:space="preserve"> и договориться о подготовке приборов к отправке, назвав номер счета и согласовать  день забора груза курьерской службой.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212529"/>
        </w:rPr>
      </w:pPr>
      <w:r w:rsidRPr="00671D4D">
        <w:rPr>
          <w:rFonts w:eastAsia="TimesNewRomanPSMT" w:cs="TimesNewRomanPSMT"/>
          <w:color w:val="212529"/>
        </w:rPr>
        <w:t>5.2</w:t>
      </w:r>
      <w:proofErr w:type="gramStart"/>
      <w:r w:rsidRPr="00671D4D">
        <w:rPr>
          <w:rFonts w:eastAsia="TimesNewRomanPSMT" w:cs="TimesNewRomanPSMT"/>
          <w:color w:val="212529"/>
        </w:rPr>
        <w:t xml:space="preserve"> П</w:t>
      </w:r>
      <w:proofErr w:type="gramEnd"/>
      <w:r w:rsidRPr="00671D4D">
        <w:rPr>
          <w:rFonts w:eastAsia="TimesNewRomanPSMT" w:cs="TimesNewRomanPSMT"/>
          <w:color w:val="212529"/>
        </w:rPr>
        <w:t>ри получении СИ посредством услуг курьерских служб, транспортных компаний необходимо направить</w:t>
      </w:r>
    </w:p>
    <w:p w:rsidR="002F6A46" w:rsidRPr="00671D4D" w:rsidRDefault="006B45C9">
      <w:pPr>
        <w:pStyle w:val="Standard"/>
        <w:numPr>
          <w:ilvl w:val="0"/>
          <w:numId w:val="1"/>
        </w:numPr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b/>
          <w:bCs/>
          <w:color w:val="212529"/>
        </w:rPr>
        <w:t xml:space="preserve">доверительное </w:t>
      </w:r>
      <w:proofErr w:type="gramStart"/>
      <w:r w:rsidRPr="00671D4D">
        <w:rPr>
          <w:rFonts w:eastAsia="TimesNewRomanPSMT" w:cs="TimesNewRomanPSMT"/>
          <w:b/>
          <w:bCs/>
          <w:color w:val="212529"/>
        </w:rPr>
        <w:t>письмо</w:t>
      </w:r>
      <w:proofErr w:type="gramEnd"/>
      <w:r w:rsidRPr="00671D4D">
        <w:rPr>
          <w:rFonts w:eastAsia="TimesNewRomanPSMT" w:cs="TimesNewRomanPSMT"/>
          <w:b/>
          <w:bCs/>
          <w:color w:val="212529"/>
        </w:rPr>
        <w:t xml:space="preserve"> заверенное оригинальной печатью и подписанное руководителем </w:t>
      </w:r>
      <w:r w:rsidRPr="00671D4D">
        <w:rPr>
          <w:rFonts w:eastAsia="TimesNewRomanPSMT" w:cs="TimesNewRomanPSMT"/>
          <w:color w:val="212529"/>
        </w:rPr>
        <w:t>на электронный адрес и затем почтой России на наш почтовый адрес;</w:t>
      </w:r>
    </w:p>
    <w:p w:rsidR="002F6A46" w:rsidRPr="00671D4D" w:rsidRDefault="006B45C9">
      <w:pPr>
        <w:pStyle w:val="Standard"/>
        <w:numPr>
          <w:ilvl w:val="0"/>
          <w:numId w:val="1"/>
        </w:numPr>
        <w:autoSpaceDE w:val="0"/>
      </w:pPr>
      <w:r w:rsidRPr="00671D4D">
        <w:rPr>
          <w:rFonts w:eastAsia="TimesNewRomanPSMT" w:cs="TimesNewRomanPSMT"/>
          <w:color w:val="212529"/>
        </w:rPr>
        <w:t> о</w:t>
      </w:r>
      <w:r w:rsidRPr="00671D4D">
        <w:rPr>
          <w:color w:val="212529"/>
        </w:rPr>
        <w:t>дин экземпляр договора, заполненный с двух сторон, с указанием реквизитов организации с обратной стороны договора, заверенный оригинальной печатью и подписанный руководителем;</w:t>
      </w:r>
    </w:p>
    <w:p w:rsidR="002F6A46" w:rsidRPr="00671D4D" w:rsidRDefault="006B45C9">
      <w:pPr>
        <w:pStyle w:val="Standard"/>
        <w:numPr>
          <w:ilvl w:val="0"/>
          <w:numId w:val="1"/>
        </w:numPr>
        <w:autoSpaceDE w:val="0"/>
        <w:rPr>
          <w:color w:val="212529"/>
        </w:rPr>
      </w:pPr>
      <w:r w:rsidRPr="00671D4D">
        <w:rPr>
          <w:color w:val="212529"/>
        </w:rPr>
        <w:t>акт об оказании услуг, заверенный оригинальной печатью и подписанный руководителем с указанием, фамилии, инициалов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5.3 Счета-фактуры, акты выполненных работ и документы о результатах поверки (калибровки) вкладываются в посылку.</w:t>
      </w:r>
    </w:p>
    <w:p w:rsidR="002F6A46" w:rsidRPr="00671D4D" w:rsidRDefault="006B45C9">
      <w:pPr>
        <w:pStyle w:val="Standard"/>
        <w:autoSpaceDE w:val="0"/>
        <w:rPr>
          <w:rFonts w:eastAsia="TimesNewRomanPS-BoldItalicMT" w:cs="TimesNewRomanPS-BoldItalicMT"/>
          <w:b/>
          <w:bCs/>
          <w:i/>
          <w:iCs/>
          <w:color w:val="000000"/>
        </w:rPr>
      </w:pPr>
      <w:r w:rsidRPr="00671D4D">
        <w:rPr>
          <w:rFonts w:eastAsia="TimesNewRomanPS-BoldItalicMT" w:cs="TimesNewRomanPS-BoldItalicMT"/>
          <w:b/>
          <w:bCs/>
          <w:i/>
          <w:iCs/>
          <w:color w:val="000000"/>
        </w:rPr>
        <w:t xml:space="preserve">Почтовый адрес </w:t>
      </w:r>
      <w:r w:rsidR="00671D4D">
        <w:rPr>
          <w:rFonts w:eastAsia="TimesNewRomanPS-BoldItalicMT" w:cs="TimesNewRomanPS-BoldItalicMT"/>
          <w:b/>
          <w:bCs/>
          <w:i/>
          <w:iCs/>
          <w:color w:val="000000"/>
        </w:rPr>
        <w:t xml:space="preserve">Забайкальский филиал </w:t>
      </w:r>
      <w:r w:rsidRPr="00671D4D">
        <w:rPr>
          <w:rFonts w:eastAsia="TimesNewRomanPS-BoldItalicMT" w:cs="TimesNewRomanPS-BoldItalicMT"/>
          <w:b/>
          <w:bCs/>
          <w:i/>
          <w:iCs/>
          <w:color w:val="000000"/>
        </w:rPr>
        <w:t>ФБУ «</w:t>
      </w:r>
      <w:r w:rsidR="00671D4D">
        <w:rPr>
          <w:rFonts w:eastAsia="TimesNewRomanPS-BoldItalicMT" w:cs="TimesNewRomanPS-BoldItalicMT"/>
          <w:b/>
          <w:bCs/>
          <w:i/>
          <w:iCs/>
          <w:color w:val="000000"/>
        </w:rPr>
        <w:t>Бурятский</w:t>
      </w:r>
      <w:r w:rsidRPr="00671D4D">
        <w:rPr>
          <w:rFonts w:eastAsia="TimesNewRomanPS-BoldItalicMT" w:cs="TimesNewRomanPS-BoldItalicMT"/>
          <w:b/>
          <w:bCs/>
          <w:i/>
          <w:iCs/>
          <w:color w:val="000000"/>
        </w:rPr>
        <w:t xml:space="preserve"> ЦСМ»: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>672027, Чита, ул.</w:t>
      </w:r>
      <w:r w:rsidR="00671D4D">
        <w:rPr>
          <w:rFonts w:eastAsia="TimesNewRomanPSMT" w:cs="TimesNewRomanPSMT"/>
          <w:color w:val="000000"/>
        </w:rPr>
        <w:t xml:space="preserve"> </w:t>
      </w:r>
      <w:proofErr w:type="spellStart"/>
      <w:r w:rsidRPr="00671D4D">
        <w:rPr>
          <w:rFonts w:eastAsia="TimesNewRomanPSMT" w:cs="TimesNewRomanPSMT"/>
          <w:color w:val="000000"/>
        </w:rPr>
        <w:t>Кайдаловская</w:t>
      </w:r>
      <w:proofErr w:type="spellEnd"/>
      <w:r w:rsidRPr="00671D4D">
        <w:rPr>
          <w:rFonts w:eastAsia="TimesNewRomanPSMT" w:cs="TimesNewRomanPSMT"/>
          <w:color w:val="000000"/>
        </w:rPr>
        <w:t>, дом</w:t>
      </w:r>
      <w:r w:rsidR="00671D4D">
        <w:rPr>
          <w:rFonts w:eastAsia="TimesNewRomanPSMT" w:cs="TimesNewRomanPSMT"/>
          <w:color w:val="000000"/>
        </w:rPr>
        <w:t xml:space="preserve">. </w:t>
      </w:r>
      <w:r w:rsidRPr="00671D4D">
        <w:rPr>
          <w:rFonts w:eastAsia="TimesNewRomanPSMT" w:cs="TimesNewRomanPSMT"/>
          <w:color w:val="000000"/>
        </w:rPr>
        <w:t xml:space="preserve">8, </w:t>
      </w:r>
      <w:proofErr w:type="spellStart"/>
      <w:r w:rsidRPr="00671D4D">
        <w:rPr>
          <w:rFonts w:eastAsia="TimesNewRomanPSMT" w:cs="TimesNewRomanPSMT"/>
          <w:color w:val="000000"/>
        </w:rPr>
        <w:t>каб</w:t>
      </w:r>
      <w:proofErr w:type="spellEnd"/>
      <w:r w:rsidRPr="00671D4D">
        <w:rPr>
          <w:rFonts w:eastAsia="TimesNewRomanPSMT" w:cs="TimesNewRomanPSMT"/>
          <w:color w:val="000000"/>
        </w:rPr>
        <w:t>.</w:t>
      </w:r>
      <w:r w:rsidR="00671D4D">
        <w:rPr>
          <w:rFonts w:eastAsia="TimesNewRomanPSMT" w:cs="TimesNewRomanPSMT"/>
          <w:color w:val="000000"/>
        </w:rPr>
        <w:t xml:space="preserve"> </w:t>
      </w:r>
      <w:r w:rsidRPr="00671D4D">
        <w:rPr>
          <w:rFonts w:eastAsia="TimesNewRomanPSMT" w:cs="TimesNewRomanPSMT"/>
          <w:color w:val="000000"/>
        </w:rPr>
        <w:t>22</w:t>
      </w:r>
    </w:p>
    <w:p w:rsidR="002F6A46" w:rsidRPr="00671D4D" w:rsidRDefault="006B45C9">
      <w:pPr>
        <w:pStyle w:val="Standard"/>
        <w:autoSpaceDE w:val="0"/>
        <w:rPr>
          <w:rFonts w:eastAsia="TimesNewRomanPSMT" w:cs="TimesNewRomanPSMT"/>
          <w:color w:val="000000"/>
        </w:rPr>
      </w:pPr>
      <w:r w:rsidRPr="00671D4D">
        <w:rPr>
          <w:rFonts w:eastAsia="TimesNewRomanPSMT" w:cs="TimesNewRomanPSMT"/>
          <w:color w:val="000000"/>
        </w:rPr>
        <w:t xml:space="preserve">Телефон для контактов 8 (3022) </w:t>
      </w:r>
      <w:r w:rsidR="00671D4D">
        <w:rPr>
          <w:rFonts w:eastAsia="TimesNewRomanPSMT" w:cs="TimesNewRomanPSMT"/>
          <w:color w:val="000000"/>
        </w:rPr>
        <w:t>21-80-10</w:t>
      </w:r>
    </w:p>
    <w:p w:rsidR="002F6A46" w:rsidRPr="00671D4D" w:rsidRDefault="002F6A46">
      <w:pPr>
        <w:pStyle w:val="Standard"/>
        <w:autoSpaceDE w:val="0"/>
        <w:rPr>
          <w:rFonts w:eastAsia="TimesNewRomanPSMT" w:cs="TimesNewRomanPSMT"/>
          <w:color w:val="000000"/>
        </w:rPr>
      </w:pPr>
    </w:p>
    <w:p w:rsidR="002F6A46" w:rsidRPr="00671D4D" w:rsidRDefault="006B45C9">
      <w:pPr>
        <w:pStyle w:val="Standard"/>
        <w:autoSpaceDE w:val="0"/>
        <w:jc w:val="center"/>
        <w:rPr>
          <w:rFonts w:eastAsia="TimesNewRomanPS-BoldItalicMT" w:cs="TimesNewRomanPS-BoldItalicMT"/>
          <w:b/>
          <w:bCs/>
          <w:i/>
          <w:iCs/>
          <w:color w:val="000000"/>
        </w:rPr>
      </w:pPr>
      <w:r w:rsidRPr="00671D4D">
        <w:rPr>
          <w:rFonts w:eastAsia="TimesNewRomanPS-BoldItalicMT" w:cs="TimesNewRomanPS-BoldItalicMT"/>
          <w:b/>
          <w:bCs/>
          <w:i/>
          <w:iCs/>
          <w:color w:val="000000"/>
        </w:rPr>
        <w:t xml:space="preserve"> </w:t>
      </w:r>
      <w:r w:rsidR="00671D4D">
        <w:rPr>
          <w:rFonts w:eastAsia="TimesNewRomanPS-BoldItalicMT" w:cs="TimesNewRomanPS-BoldItalicMT"/>
          <w:b/>
          <w:bCs/>
          <w:i/>
          <w:iCs/>
          <w:color w:val="000000"/>
        </w:rPr>
        <w:t xml:space="preserve">Забайкальский филиал </w:t>
      </w:r>
      <w:r w:rsidRPr="00671D4D">
        <w:rPr>
          <w:rFonts w:eastAsia="TimesNewRomanPS-BoldItalicMT" w:cs="TimesNewRomanPS-BoldItalicMT"/>
          <w:b/>
          <w:bCs/>
          <w:i/>
          <w:iCs/>
          <w:color w:val="000000"/>
        </w:rPr>
        <w:t>ФБУ «</w:t>
      </w:r>
      <w:r w:rsidR="00671D4D">
        <w:rPr>
          <w:rFonts w:eastAsia="TimesNewRomanPS-BoldItalicMT" w:cs="TimesNewRomanPS-BoldItalicMT"/>
          <w:b/>
          <w:bCs/>
          <w:i/>
          <w:iCs/>
          <w:color w:val="000000"/>
        </w:rPr>
        <w:t>Бурятский</w:t>
      </w:r>
      <w:bookmarkStart w:id="0" w:name="_GoBack"/>
      <w:bookmarkEnd w:id="0"/>
      <w:r w:rsidRPr="00671D4D">
        <w:rPr>
          <w:rFonts w:eastAsia="TimesNewRomanPS-BoldItalicMT" w:cs="TimesNewRomanPS-BoldItalicMT"/>
          <w:b/>
          <w:bCs/>
          <w:i/>
          <w:iCs/>
          <w:color w:val="000000"/>
        </w:rPr>
        <w:t xml:space="preserve"> ЦСМ» не несет ответственности за состояние средств измерений во время транспортировки.</w:t>
      </w:r>
    </w:p>
    <w:sectPr w:rsidR="002F6A46" w:rsidRPr="00671D4D">
      <w:pgSz w:w="11906" w:h="16838"/>
      <w:pgMar w:top="720" w:right="356" w:bottom="68" w:left="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07" w:rsidRDefault="009C7B07">
      <w:r>
        <w:separator/>
      </w:r>
    </w:p>
  </w:endnote>
  <w:endnote w:type="continuationSeparator" w:id="0">
    <w:p w:rsidR="009C7B07" w:rsidRDefault="009C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-BoldItalicMT">
    <w:charset w:val="00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07" w:rsidRDefault="009C7B07">
      <w:r>
        <w:rPr>
          <w:color w:val="000000"/>
        </w:rPr>
        <w:separator/>
      </w:r>
    </w:p>
  </w:footnote>
  <w:footnote w:type="continuationSeparator" w:id="0">
    <w:p w:rsidR="009C7B07" w:rsidRDefault="009C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0E8"/>
    <w:multiLevelType w:val="multilevel"/>
    <w:tmpl w:val="E79610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6"/>
    <w:rsid w:val="002F6A46"/>
    <w:rsid w:val="00671D4D"/>
    <w:rsid w:val="006B45C9"/>
    <w:rsid w:val="009C7B07"/>
    <w:rsid w:val="00A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_gostcs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Links>
    <vt:vector size="6" baseType="variant"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mailto:chita_gostcsm@mail.ru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2020-10-16T13:50:00Z</cp:lastPrinted>
  <dcterms:created xsi:type="dcterms:W3CDTF">2024-03-19T00:22:00Z</dcterms:created>
  <dcterms:modified xsi:type="dcterms:W3CDTF">2024-03-19T00:22:00Z</dcterms:modified>
</cp:coreProperties>
</file>